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BA" w:rsidRDefault="00C571BA">
      <w:r>
        <w:rPr>
          <w:noProof/>
          <w:lang w:eastAsia="ru-RU"/>
        </w:rPr>
        <w:drawing>
          <wp:inline distT="0" distB="0" distL="0" distR="0">
            <wp:extent cx="6696075" cy="9207103"/>
            <wp:effectExtent l="19050" t="0" r="9525" b="0"/>
            <wp:docPr id="1" name="Рисунок 1" descr="C:\Users\1\Documents\Scanned Documents\Рисунок (2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24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0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4770"/>
        <w:gridCol w:w="1843"/>
        <w:gridCol w:w="1950"/>
      </w:tblGrid>
      <w:tr w:rsidR="00C571BA" w:rsidRPr="00543326" w:rsidTr="00C571BA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1BA" w:rsidRDefault="00C571BA" w:rsidP="00C571BA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BA" w:rsidRDefault="00C571BA" w:rsidP="00E11A02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C571BA" w:rsidRPr="00C571BA" w:rsidRDefault="00C571BA" w:rsidP="00E11A02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C571BA" w:rsidRPr="00543326" w:rsidRDefault="00C571BA" w:rsidP="00E11A02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(исправность дверных замков, </w:t>
            </w:r>
            <w:proofErr w:type="spellStart"/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незагроможденность</w:t>
            </w:r>
            <w:proofErr w:type="spellEnd"/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  проходов)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BA" w:rsidRPr="00543326" w:rsidRDefault="00C571BA" w:rsidP="00E11A0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BA" w:rsidRPr="002A4374" w:rsidRDefault="00C571BA" w:rsidP="00E11A0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A4374" w:rsidRPr="00543326" w:rsidTr="002A4374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2A4374" w:rsidP="00E11A02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2A4374" w:rsidP="00E11A02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cs="Times New Roman"/>
                <w:color w:val="000000"/>
                <w:szCs w:val="24"/>
                <w:shd w:val="clear" w:color="auto" w:fill="FFFFFF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2A4374" w:rsidP="00E11A0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74" w:rsidRPr="00543326" w:rsidRDefault="002A4374" w:rsidP="00E11A0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Администрация</w:t>
            </w:r>
            <w:r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ОУ</w:t>
            </w:r>
          </w:p>
        </w:tc>
      </w:tr>
      <w:tr w:rsidR="002A4374" w:rsidRPr="00543326" w:rsidTr="002A4374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2A4374" w:rsidP="00E11A02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2A4374" w:rsidP="00E11A02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2A4374" w:rsidP="00E11A0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2A4374" w:rsidP="00E11A0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>ЗДВР</w:t>
            </w:r>
          </w:p>
        </w:tc>
      </w:tr>
      <w:tr w:rsidR="002A4374" w:rsidRPr="00543326" w:rsidTr="002A4374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2A4374" w:rsidP="00E11A02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2A4374" w:rsidP="00E11A02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2A4374" w:rsidP="00E11A0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2A4374" w:rsidP="00E11A0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Администрация</w:t>
            </w:r>
            <w:r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ОУ</w:t>
            </w:r>
          </w:p>
        </w:tc>
      </w:tr>
      <w:tr w:rsidR="002A4374" w:rsidRPr="00543326" w:rsidTr="002A4374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2A4374" w:rsidP="00E11A02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2A4374" w:rsidP="00E11A02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2A4374" w:rsidP="00E11A0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2A4374" w:rsidP="00E11A0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Администратор школьного сайта </w:t>
            </w:r>
          </w:p>
        </w:tc>
      </w:tr>
      <w:tr w:rsidR="00543326" w:rsidRPr="00543326" w:rsidTr="00543326">
        <w:trPr>
          <w:trHeight w:val="285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Работа с </w:t>
            </w:r>
            <w:proofErr w:type="gramStart"/>
            <w:r w:rsidRPr="002A4374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обучающимися</w:t>
            </w:r>
            <w:proofErr w:type="gramEnd"/>
            <w:r w:rsidRPr="002A4374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620B5B" w:rsidRPr="002A4374" w:rsidTr="00543326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620B5B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cs="Times New Roman"/>
                <w:color w:val="000000"/>
                <w:szCs w:val="24"/>
                <w:shd w:val="clear" w:color="auto" w:fill="FFFFFF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620B5B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620B5B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543326" w:rsidRPr="00543326" w:rsidTr="002A4374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Проведение систематических инст</w:t>
            </w:r>
            <w:r w:rsidR="002A4374"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руктажей с </w:t>
            </w:r>
            <w:proofErr w:type="gramStart"/>
            <w:r w:rsidR="002A4374"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>обучающимися</w:t>
            </w:r>
            <w:proofErr w:type="gramEnd"/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:</w:t>
            </w:r>
          </w:p>
          <w:p w:rsidR="00543326" w:rsidRPr="00543326" w:rsidRDefault="00543326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«Действия при обнаружении подозрительных взрывоопасных предметов»;</w:t>
            </w:r>
          </w:p>
          <w:p w:rsidR="00543326" w:rsidRPr="00543326" w:rsidRDefault="00543326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«Действия при угрозе террористического акта»;</w:t>
            </w:r>
          </w:p>
          <w:p w:rsidR="00543326" w:rsidRPr="00543326" w:rsidRDefault="00543326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Классные руководители, учитель ОБЖ </w:t>
            </w:r>
          </w:p>
        </w:tc>
      </w:tr>
      <w:tr w:rsidR="00543326" w:rsidRPr="00543326" w:rsidTr="002A4374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2A4374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Реализация в учебном процессе </w:t>
            </w:r>
            <w:r w:rsidR="00543326"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Учител</w:t>
            </w:r>
            <w:proofErr w:type="gramStart"/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я-</w:t>
            </w:r>
            <w:proofErr w:type="gramEnd"/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предметники</w:t>
            </w:r>
          </w:p>
        </w:tc>
      </w:tr>
      <w:tr w:rsidR="00543326" w:rsidRPr="00543326" w:rsidTr="002A4374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года согласно пла</w:t>
            </w:r>
            <w:r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>нам воспитательной работы классов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Классные руководители</w:t>
            </w:r>
          </w:p>
        </w:tc>
      </w:tr>
      <w:tr w:rsidR="00543326" w:rsidRPr="00543326" w:rsidTr="002A4374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>Конкурс плакатов, рисунков  «</w:t>
            </w: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Нет – терроризму!»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>учитель</w:t>
            </w: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gramStart"/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ИЗО</w:t>
            </w:r>
            <w:proofErr w:type="gramEnd"/>
          </w:p>
        </w:tc>
      </w:tr>
      <w:tr w:rsidR="00543326" w:rsidRPr="00543326" w:rsidTr="002A4374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Обновление стенда  по антитеррористической защищенности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Администрация</w:t>
            </w:r>
            <w:r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ОУ</w:t>
            </w:r>
          </w:p>
        </w:tc>
      </w:tr>
      <w:tr w:rsidR="00543326" w:rsidRPr="00543326" w:rsidTr="002A4374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Беседа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>ЗДВР</w:t>
            </w:r>
          </w:p>
        </w:tc>
      </w:tr>
      <w:tr w:rsidR="00543326" w:rsidRPr="00543326" w:rsidTr="002A4374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Проведение Дня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март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ЗДВР, учитель ОБЖ, классные руководители </w:t>
            </w:r>
          </w:p>
        </w:tc>
      </w:tr>
      <w:tr w:rsidR="00620B5B" w:rsidRPr="002A4374" w:rsidTr="00543326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620B5B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Проведение тренировочных эвакуаций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620B5B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2A4374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>Администрация ОУ</w:t>
            </w:r>
          </w:p>
        </w:tc>
      </w:tr>
      <w:tr w:rsidR="00543326" w:rsidRPr="00543326" w:rsidTr="002A4374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543326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январь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543326" w:rsidRPr="00543326" w:rsidTr="002A4374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Участие в районных и областных  мероприятиях по проф</w:t>
            </w:r>
            <w:r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илактике экстремизма и </w:t>
            </w: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Классные руководители, учител</w:t>
            </w:r>
            <w:proofErr w:type="gramStart"/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я-</w:t>
            </w:r>
            <w:proofErr w:type="gramEnd"/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предметники</w:t>
            </w:r>
          </w:p>
        </w:tc>
      </w:tr>
      <w:tr w:rsidR="00543326" w:rsidRPr="00543326" w:rsidTr="002A4374">
        <w:trPr>
          <w:trHeight w:val="304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Работа </w:t>
            </w:r>
            <w:r w:rsidR="00620B5B" w:rsidRPr="002A4374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с педагогическим коллективом </w:t>
            </w:r>
          </w:p>
        </w:tc>
      </w:tr>
      <w:tr w:rsidR="00543326" w:rsidRPr="00543326" w:rsidTr="002A4374">
        <w:trPr>
          <w:trHeight w:val="14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Администрация</w:t>
            </w:r>
            <w:r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ОУ</w:t>
            </w:r>
          </w:p>
        </w:tc>
      </w:tr>
      <w:tr w:rsidR="00543326" w:rsidRPr="00543326" w:rsidTr="002A4374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Проведение инструктажей с работниками школы.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Администрация</w:t>
            </w:r>
          </w:p>
        </w:tc>
      </w:tr>
      <w:tr w:rsidR="00543326" w:rsidRPr="00543326" w:rsidTr="002A4374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Проведение беседы с  сотрудниками школы:</w:t>
            </w:r>
          </w:p>
          <w:p w:rsidR="00543326" w:rsidRPr="00543326" w:rsidRDefault="00543326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«Антитеррористическая безопасность образовательного учреждения»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Директор школы </w:t>
            </w:r>
          </w:p>
        </w:tc>
      </w:tr>
      <w:tr w:rsidR="00543326" w:rsidRPr="00543326" w:rsidTr="002A4374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МО классных руководителей</w:t>
            </w:r>
          </w:p>
          <w:p w:rsidR="00543326" w:rsidRPr="00543326" w:rsidRDefault="00543326" w:rsidP="002A4374">
            <w:pPr>
              <w:spacing w:after="0" w:line="240" w:lineRule="auto"/>
              <w:ind w:right="-6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«Формы работы классных руководителей в воспитании толерантного отношения к окружающему людям»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6" w:rsidRPr="00543326" w:rsidRDefault="00620B5B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eastAsia="Times New Roman" w:cs="Times New Roman"/>
                <w:color w:val="333333"/>
                <w:szCs w:val="24"/>
                <w:lang w:eastAsia="ru-RU"/>
              </w:rPr>
              <w:t>ЗДВР</w:t>
            </w:r>
          </w:p>
        </w:tc>
      </w:tr>
      <w:tr w:rsidR="00543326" w:rsidRPr="002A4374" w:rsidTr="002937CE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2A4374" w:rsidRDefault="00543326" w:rsidP="002A4374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</w:pPr>
            <w:r w:rsidRPr="002A4374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 xml:space="preserve">Работа с родителями </w:t>
            </w:r>
            <w:r w:rsidR="00620B5B" w:rsidRPr="002A4374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(законными представителями)</w:t>
            </w:r>
          </w:p>
        </w:tc>
      </w:tr>
      <w:tr w:rsidR="00620B5B" w:rsidRPr="002A4374" w:rsidTr="0054332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620B5B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cs="Times New Roman"/>
                <w:color w:val="000000"/>
                <w:szCs w:val="24"/>
                <w:shd w:val="clear" w:color="auto" w:fill="FFFFFF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620B5B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620B5B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620B5B" w:rsidRPr="002A4374" w:rsidTr="0054332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543326" w:rsidRDefault="00620B5B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543326" w:rsidRDefault="00620B5B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в течение года согласно планам работы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620B5B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Классные руководители</w:t>
            </w:r>
          </w:p>
        </w:tc>
      </w:tr>
      <w:tr w:rsidR="00620B5B" w:rsidRPr="002A4374" w:rsidTr="0054332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543326" w:rsidRDefault="00620B5B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Разработка рекомендаций, буклетов для родителей по повышению информационной грамотности по вопросам современных религиозных течений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620B5B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ноябр</w:t>
            </w:r>
            <w:proofErr w:type="gramStart"/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ь-</w:t>
            </w:r>
            <w:proofErr w:type="gramEnd"/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26" w:rsidRPr="00543326" w:rsidRDefault="00620B5B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43326">
              <w:rPr>
                <w:rFonts w:eastAsia="Times New Roman" w:cs="Times New Roman"/>
                <w:color w:val="333333"/>
                <w:szCs w:val="24"/>
                <w:lang w:eastAsia="ru-RU"/>
              </w:rPr>
              <w:t>Классные руководители</w:t>
            </w:r>
          </w:p>
        </w:tc>
      </w:tr>
      <w:tr w:rsidR="00620B5B" w:rsidRPr="002A4374" w:rsidTr="0054332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2A4374" w:rsidP="002A4374">
            <w:p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2A4374" w:rsidP="002A4374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4374">
              <w:rPr>
                <w:rFonts w:cs="Times New Roman"/>
                <w:color w:val="111111"/>
                <w:szCs w:val="24"/>
                <w:shd w:val="clear" w:color="auto" w:fill="FFFFFF"/>
              </w:rPr>
              <w:t>Рассмотрение на родительских собраниях вопросов, связанных с противодействием экстремизму: «Современные молодежные течения и увлечения», «Ещё раз о толерантности», «Интернет и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620B5B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5B" w:rsidRPr="002A4374" w:rsidRDefault="00620B5B" w:rsidP="002A437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</w:tbl>
    <w:p w:rsidR="00BC63BF" w:rsidRPr="002A4374" w:rsidRDefault="00BC63BF" w:rsidP="002A4374">
      <w:pPr>
        <w:spacing w:after="0" w:line="240" w:lineRule="auto"/>
        <w:rPr>
          <w:rFonts w:cs="Times New Roman"/>
          <w:szCs w:val="24"/>
        </w:rPr>
      </w:pPr>
    </w:p>
    <w:sectPr w:rsidR="00BC63BF" w:rsidRPr="002A4374" w:rsidSect="00C571BA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765C"/>
    <w:multiLevelType w:val="hybridMultilevel"/>
    <w:tmpl w:val="D4F09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6334FE"/>
    <w:multiLevelType w:val="hybridMultilevel"/>
    <w:tmpl w:val="5434BC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426082"/>
    <w:multiLevelType w:val="hybridMultilevel"/>
    <w:tmpl w:val="3D34479C"/>
    <w:lvl w:ilvl="0" w:tplc="87C63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26"/>
    <w:rsid w:val="002A4374"/>
    <w:rsid w:val="00543326"/>
    <w:rsid w:val="00620B5B"/>
    <w:rsid w:val="00BC63BF"/>
    <w:rsid w:val="00C256C5"/>
    <w:rsid w:val="00C5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5433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Emphasis"/>
    <w:basedOn w:val="a0"/>
    <w:uiPriority w:val="20"/>
    <w:qFormat/>
    <w:rsid w:val="00543326"/>
    <w:rPr>
      <w:i/>
      <w:iCs/>
    </w:rPr>
  </w:style>
  <w:style w:type="character" w:styleId="a4">
    <w:name w:val="Strong"/>
    <w:basedOn w:val="a0"/>
    <w:uiPriority w:val="22"/>
    <w:qFormat/>
    <w:rsid w:val="00543326"/>
    <w:rPr>
      <w:b/>
      <w:bCs/>
    </w:rPr>
  </w:style>
  <w:style w:type="paragraph" w:styleId="a5">
    <w:name w:val="List Paragraph"/>
    <w:basedOn w:val="a"/>
    <w:uiPriority w:val="34"/>
    <w:qFormat/>
    <w:rsid w:val="005433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5433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Emphasis"/>
    <w:basedOn w:val="a0"/>
    <w:uiPriority w:val="20"/>
    <w:qFormat/>
    <w:rsid w:val="00543326"/>
    <w:rPr>
      <w:i/>
      <w:iCs/>
    </w:rPr>
  </w:style>
  <w:style w:type="character" w:styleId="a4">
    <w:name w:val="Strong"/>
    <w:basedOn w:val="a0"/>
    <w:uiPriority w:val="22"/>
    <w:qFormat/>
    <w:rsid w:val="00543326"/>
    <w:rPr>
      <w:b/>
      <w:bCs/>
    </w:rPr>
  </w:style>
  <w:style w:type="paragraph" w:styleId="a5">
    <w:name w:val="List Paragraph"/>
    <w:basedOn w:val="a"/>
    <w:uiPriority w:val="34"/>
    <w:qFormat/>
    <w:rsid w:val="00543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2018-09-11T09:03:00Z</cp:lastPrinted>
  <dcterms:created xsi:type="dcterms:W3CDTF">2018-09-24T12:04:00Z</dcterms:created>
  <dcterms:modified xsi:type="dcterms:W3CDTF">2018-09-24T12:04:00Z</dcterms:modified>
</cp:coreProperties>
</file>